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7D34FD" w14:textId="48167398" w:rsidR="003A4CD7" w:rsidRDefault="00615169" w:rsidP="00AA3F45">
      <w:pPr>
        <w:pBdr>
          <w:top w:val="single" w:sz="4" w:space="1" w:color="auto"/>
          <w:bottom w:val="single" w:sz="4" w:space="1" w:color="auto"/>
        </w:pBdr>
        <w:jc w:val="center"/>
        <w:rPr>
          <w:b/>
          <w:bCs/>
        </w:rPr>
      </w:pPr>
      <w:r w:rsidRPr="00615169">
        <w:rPr>
          <w:b/>
          <w:bCs/>
        </w:rPr>
        <w:t>Cadre d’un travail de thèse réalisé à plusieurs personnes</w:t>
      </w:r>
    </w:p>
    <w:p w14:paraId="72B88B52" w14:textId="2C8A9DA4" w:rsidR="00615169" w:rsidRDefault="00615169" w:rsidP="00615169">
      <w:pPr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Version du 11/02/2025</w:t>
      </w:r>
    </w:p>
    <w:p w14:paraId="7493DBB7" w14:textId="77777777" w:rsidR="00615169" w:rsidRDefault="00615169" w:rsidP="00615169">
      <w:pPr>
        <w:rPr>
          <w:color w:val="FF0000"/>
          <w:sz w:val="20"/>
          <w:szCs w:val="20"/>
        </w:rPr>
      </w:pPr>
    </w:p>
    <w:p w14:paraId="56B6A580" w14:textId="77777777" w:rsidR="00615169" w:rsidRDefault="00615169" w:rsidP="00385EA6">
      <w:pPr>
        <w:jc w:val="both"/>
        <w:rPr>
          <w:color w:val="FF0000"/>
          <w:sz w:val="20"/>
          <w:szCs w:val="20"/>
        </w:rPr>
      </w:pPr>
    </w:p>
    <w:p w14:paraId="4C967F36" w14:textId="5A0A6AEB" w:rsidR="00615169" w:rsidRPr="00AA3F45" w:rsidRDefault="00615169" w:rsidP="00385EA6">
      <w:pPr>
        <w:pStyle w:val="Paragraphedeliste"/>
        <w:numPr>
          <w:ilvl w:val="0"/>
          <w:numId w:val="1"/>
        </w:numPr>
        <w:jc w:val="both"/>
        <w:rPr>
          <w:b/>
          <w:bCs/>
        </w:rPr>
      </w:pPr>
      <w:r w:rsidRPr="00AA3F45">
        <w:rPr>
          <w:b/>
          <w:bCs/>
        </w:rPr>
        <w:t>Méthode utilisée</w:t>
      </w:r>
    </w:p>
    <w:p w14:paraId="0C66DE70" w14:textId="7A888253" w:rsidR="00615169" w:rsidRDefault="00615169" w:rsidP="00385EA6">
      <w:pPr>
        <w:jc w:val="both"/>
      </w:pPr>
      <w:r>
        <w:t>Pour certains types d’études, travailler à plusieurs permet d’améliorer la qualité méthodologique.</w:t>
      </w:r>
    </w:p>
    <w:p w14:paraId="35BB6FD3" w14:textId="13C4061F" w:rsidR="00615169" w:rsidRDefault="00615169" w:rsidP="00385EA6">
      <w:pPr>
        <w:pStyle w:val="Paragraphedeliste"/>
        <w:numPr>
          <w:ilvl w:val="0"/>
          <w:numId w:val="2"/>
        </w:numPr>
        <w:jc w:val="both"/>
      </w:pPr>
      <w:r>
        <w:t>Une revue de la littérature est de meilleure qualité si les articles sont sélectionnés en insu par deux chercheurs différents puis mis en commun.</w:t>
      </w:r>
    </w:p>
    <w:p w14:paraId="38872EE1" w14:textId="0AFEA2E8" w:rsidR="00615169" w:rsidRDefault="00615169" w:rsidP="00385EA6">
      <w:pPr>
        <w:pStyle w:val="Paragraphedeliste"/>
        <w:numPr>
          <w:ilvl w:val="0"/>
          <w:numId w:val="2"/>
        </w:numPr>
        <w:jc w:val="both"/>
      </w:pPr>
      <w:r>
        <w:t>Pour une étude qualitative (entretien semi-dirigés, focus-group…), il est également pertinent d’être au moins deux investigateurs pour la triangulation des données.</w:t>
      </w:r>
    </w:p>
    <w:p w14:paraId="6EBE0DA6" w14:textId="77777777" w:rsidR="00615169" w:rsidRDefault="00615169" w:rsidP="00385EA6">
      <w:pPr>
        <w:jc w:val="both"/>
      </w:pPr>
    </w:p>
    <w:p w14:paraId="5B2A2338" w14:textId="55CB97D9" w:rsidR="00615169" w:rsidRPr="00AA3F45" w:rsidRDefault="00615169" w:rsidP="00385EA6">
      <w:pPr>
        <w:pStyle w:val="Paragraphedeliste"/>
        <w:numPr>
          <w:ilvl w:val="0"/>
          <w:numId w:val="1"/>
        </w:numPr>
        <w:jc w:val="both"/>
        <w:rPr>
          <w:b/>
          <w:bCs/>
        </w:rPr>
      </w:pPr>
      <w:r w:rsidRPr="00AA3F45">
        <w:rPr>
          <w:b/>
          <w:bCs/>
        </w:rPr>
        <w:t>Population étudiée</w:t>
      </w:r>
    </w:p>
    <w:p w14:paraId="07EC2ADF" w14:textId="58491FCA" w:rsidR="00615169" w:rsidRDefault="00615169" w:rsidP="00385EA6">
      <w:pPr>
        <w:jc w:val="both"/>
      </w:pPr>
      <w:r>
        <w:t>S’il existe plusieurs populations étudiées sur un sujet similaire, il peut être pertinent afin d’élargir le nombre de répondants ou le nombre d’entretiens d’être une personne par population.</w:t>
      </w:r>
    </w:p>
    <w:p w14:paraId="7BAE7616" w14:textId="77777777" w:rsidR="00615169" w:rsidRDefault="00615169" w:rsidP="00385EA6">
      <w:pPr>
        <w:jc w:val="both"/>
      </w:pPr>
    </w:p>
    <w:p w14:paraId="4B8F124C" w14:textId="12DE5E70" w:rsidR="00615169" w:rsidRPr="00AA3F45" w:rsidRDefault="00E42492" w:rsidP="00385EA6">
      <w:pPr>
        <w:pStyle w:val="Paragraphedeliste"/>
        <w:numPr>
          <w:ilvl w:val="0"/>
          <w:numId w:val="1"/>
        </w:numPr>
        <w:jc w:val="both"/>
        <w:rPr>
          <w:b/>
          <w:bCs/>
        </w:rPr>
      </w:pPr>
      <w:r w:rsidRPr="00AA3F45">
        <w:rPr>
          <w:b/>
          <w:bCs/>
        </w:rPr>
        <w:t>Plusieurs questions de recherche</w:t>
      </w:r>
    </w:p>
    <w:p w14:paraId="745149DD" w14:textId="619CD890" w:rsidR="00E42492" w:rsidRDefault="00E42492" w:rsidP="00385EA6">
      <w:pPr>
        <w:jc w:val="both"/>
      </w:pPr>
      <w:r>
        <w:t>En cas de plusieurs questions de recherche sur une même thématique, il peut y avoir une personne par question de recherche même si</w:t>
      </w:r>
      <w:r w:rsidR="00385EA6">
        <w:t>,</w:t>
      </w:r>
      <w:r>
        <w:t xml:space="preserve"> </w:t>
      </w:r>
      <w:proofErr w:type="gramStart"/>
      <w:r>
        <w:t>au final</w:t>
      </w:r>
      <w:proofErr w:type="gramEnd"/>
      <w:r w:rsidR="00385EA6">
        <w:t>,</w:t>
      </w:r>
      <w:r>
        <w:t xml:space="preserve"> un seul manuscrit sera réalisé.</w:t>
      </w:r>
    </w:p>
    <w:p w14:paraId="22226FC2" w14:textId="77777777" w:rsidR="00615169" w:rsidRDefault="00615169" w:rsidP="00385EA6">
      <w:pPr>
        <w:jc w:val="both"/>
      </w:pPr>
    </w:p>
    <w:p w14:paraId="0CDB96C9" w14:textId="167B4ABA" w:rsidR="00615169" w:rsidRDefault="00AA3F45" w:rsidP="00385EA6">
      <w:pPr>
        <w:jc w:val="both"/>
      </w:pPr>
      <w:r>
        <w:t xml:space="preserve">En cas de travail de thèse réalisé </w:t>
      </w:r>
      <w:r w:rsidR="00385EA6">
        <w:t xml:space="preserve">avec plusieurs personnes, </w:t>
      </w:r>
      <w:r>
        <w:t xml:space="preserve">Il est nécessaire </w:t>
      </w:r>
      <w:r w:rsidR="00385EA6">
        <w:t>de détailler l’implication de chacun sur le manuscrit et également sur la liasse de thèse.</w:t>
      </w:r>
    </w:p>
    <w:p w14:paraId="182FE872" w14:textId="77777777" w:rsidR="00615169" w:rsidRDefault="00615169" w:rsidP="00615169"/>
    <w:p w14:paraId="5DC14ED5" w14:textId="77777777" w:rsidR="00615169" w:rsidRPr="00615169" w:rsidRDefault="00615169" w:rsidP="00615169"/>
    <w:sectPr w:rsidR="00615169" w:rsidRPr="006151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785A62"/>
    <w:multiLevelType w:val="hybridMultilevel"/>
    <w:tmpl w:val="7F1020DA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A2760B"/>
    <w:multiLevelType w:val="hybridMultilevel"/>
    <w:tmpl w:val="E04A22F8"/>
    <w:lvl w:ilvl="0" w:tplc="61FC7C52">
      <w:start w:val="1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7433925">
    <w:abstractNumId w:val="0"/>
  </w:num>
  <w:num w:numId="2" w16cid:durableId="1699574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169"/>
    <w:rsid w:val="001A28BC"/>
    <w:rsid w:val="002C0E73"/>
    <w:rsid w:val="00385EA6"/>
    <w:rsid w:val="003A4CD7"/>
    <w:rsid w:val="00615169"/>
    <w:rsid w:val="00AA3F45"/>
    <w:rsid w:val="00E42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1E57133"/>
  <w15:chartTrackingRefBased/>
  <w15:docId w15:val="{BD2A9E8D-0192-D14F-8799-10E19BD9D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61516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6151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1516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61516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61516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61516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61516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61516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61516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61516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61516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61516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615169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615169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615169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615169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615169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615169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61516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6151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1516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61516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6151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615169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615169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615169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61516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615169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61516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169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Sébastien Bruel</dc:creator>
  <cp:keywords/>
  <dc:description/>
  <cp:lastModifiedBy>Sébastien Bruel</cp:lastModifiedBy>
  <cp:revision>3</cp:revision>
  <dcterms:created xsi:type="dcterms:W3CDTF">2025-02-11T09:32:00Z</dcterms:created>
  <dcterms:modified xsi:type="dcterms:W3CDTF">2025-02-11T09:44:00Z</dcterms:modified>
</cp:coreProperties>
</file>